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3D1D00" w:rsidTr="003D1D00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3D1D00" w:rsidRPr="003D1D00" w:rsidRDefault="003D1D00" w:rsidP="00C0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C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C0000"/>
                <w:sz w:val="24"/>
                <w:szCs w:val="28"/>
              </w:rPr>
              <w:t>№ исх: 29-20-15/12/247-И   от: 03.02.2016</w:t>
            </w:r>
          </w:p>
        </w:tc>
      </w:tr>
    </w:tbl>
    <w:p w:rsidR="00C07739" w:rsidRDefault="00CB116C" w:rsidP="00C07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5815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Обзорно-аналитическая информация о выявленных тенденциях развития чрезвычайных ситуаций природного и техногенного характера, происшедших на территории </w:t>
      </w:r>
      <w:r w:rsidR="00A57E3F" w:rsidRPr="005815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области </w:t>
      </w:r>
    </w:p>
    <w:p w:rsidR="00CB116C" w:rsidRPr="00581500" w:rsidRDefault="00CB116C" w:rsidP="00C077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815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за </w:t>
      </w:r>
      <w:r w:rsidR="00C077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январь</w:t>
      </w:r>
      <w:r w:rsidR="004E4B56" w:rsidRPr="005815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C077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месяц 2016 года.</w:t>
      </w:r>
    </w:p>
    <w:p w:rsidR="00CB116C" w:rsidRPr="00363329" w:rsidRDefault="00CB116C" w:rsidP="00CB116C">
      <w:pPr>
        <w:spacing w:after="0" w:line="240" w:lineRule="auto"/>
        <w:jc w:val="both"/>
        <w:rPr>
          <w:rFonts w:ascii="Arial Rounded MT Bold" w:eastAsia="Times New Roman" w:hAnsi="Arial Rounded MT Bold" w:cs="Times New Roman"/>
          <w:color w:val="333333"/>
          <w:sz w:val="28"/>
          <w:szCs w:val="28"/>
        </w:rPr>
      </w:pPr>
      <w:r w:rsidRPr="00363329">
        <w:rPr>
          <w:rFonts w:ascii="Arial Rounded MT Bold" w:eastAsia="Times New Roman" w:hAnsi="Arial Rounded MT Bold" w:cs="Times New Roman"/>
          <w:b/>
          <w:bCs/>
          <w:color w:val="333333"/>
          <w:sz w:val="28"/>
          <w:szCs w:val="28"/>
        </w:rPr>
        <w:t> </w:t>
      </w:r>
    </w:p>
    <w:p w:rsidR="00CB116C" w:rsidRPr="0068217B" w:rsidRDefault="00CB116C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Защита населения и территории </w:t>
      </w:r>
      <w:r w:rsidR="00F707BA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Северо-Казахстанской области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негативного воздействия чрезвычайных ситуаций природного и техногенного характера обеспечивалась аварийно-спасательными службами </w:t>
      </w:r>
      <w:r w:rsidR="00F707BA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Департамента по ЧС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совершившие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174</w:t>
      </w:r>
      <w:r w:rsidR="00BB2FA3" w:rsidRPr="006821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выезд</w:t>
      </w:r>
      <w:r w:rsidR="00782E0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аварийно-спасательные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другие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работы, в результате которых спасено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38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человек, эвакуировано из зоны ЧС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68</w:t>
      </w:r>
      <w:r w:rsidRPr="006821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человек, оказана первая медицинская помощь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10</w:t>
      </w:r>
      <w:r w:rsidRPr="006821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пострадавшим.</w:t>
      </w:r>
    </w:p>
    <w:p w:rsidR="006C3DFF" w:rsidRPr="009B5DF2" w:rsidRDefault="00CB116C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Службой пожаротушения и аварийно-спасательных работ совершено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151</w:t>
      </w:r>
      <w:r w:rsidR="00BB2FA3" w:rsidRPr="006821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57DB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оперативных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выездов</w:t>
      </w:r>
      <w:r w:rsidR="006C3DFF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E4A0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0EE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январь</w:t>
      </w:r>
      <w:r w:rsidR="0068217B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0EE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месяц текущего года 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роведен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114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аварийно-спасательные и другие неотложные работы: бытового характера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83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аварийно-спасательные работы -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27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поисково-спасательные работы</w:t>
      </w:r>
      <w:r w:rsidR="008E4A0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A0C" w:rsidRPr="009B5D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</w:t>
      </w:r>
      <w:r w:rsidR="006C3DFF" w:rsidRPr="009B5D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0</w:t>
      </w:r>
      <w:r w:rsidR="008E4A0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дорожно-транспортные происшествия –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</w:t>
      </w:r>
      <w:r w:rsidR="00782E0C" w:rsidRPr="009B5D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B116C" w:rsidRPr="00E33640" w:rsidRDefault="00CB116C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средствах массовой информации для обучения и информирования населения состоялось –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338</w:t>
      </w:r>
      <w:r w:rsidR="00946A89"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(в 201</w:t>
      </w:r>
      <w:r w:rsidR="00AE20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г-</w:t>
      </w:r>
      <w:r w:rsidR="00AE20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365</w:t>
      </w:r>
      <w:r w:rsidR="00FE1FA1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выступлени</w:t>
      </w:r>
      <w:r w:rsidR="003874C5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7,4</w:t>
      </w:r>
      <w:r w:rsidR="007076CC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%,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 них: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22</w:t>
      </w:r>
      <w:r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(в 201</w:t>
      </w:r>
      <w:r w:rsidR="00AE20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 </w:t>
      </w:r>
      <w:r w:rsidR="00AE20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47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)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каналам телевидения,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53</w:t>
      </w:r>
      <w:r w:rsidR="007076CC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120</w:t>
      </w:r>
      <w:r w:rsidR="00946A89"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(в 201</w:t>
      </w:r>
      <w:r w:rsidR="00AE20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г-</w:t>
      </w:r>
      <w:r w:rsidR="00AE20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120</w:t>
      </w:r>
      <w:r w:rsidR="00AD1701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по радио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печать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196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198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снижение на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</w:t>
      </w:r>
      <w:r w:rsidR="003874C5" w:rsidRPr="00E336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B116C" w:rsidRPr="00FE1FA1" w:rsidRDefault="00CB116C" w:rsidP="00CB116C">
      <w:pPr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Ситуационный обзор</w:t>
      </w:r>
    </w:p>
    <w:p w:rsidR="00CE6146" w:rsidRPr="001661F8" w:rsidRDefault="00CB116C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оперативным данным за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январь</w:t>
      </w:r>
      <w:r w:rsidR="00582012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9EC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месяц</w:t>
      </w:r>
      <w:r w:rsidR="00AC2614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AC2614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  <w:r w:rsidR="00AC2614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территории </w:t>
      </w:r>
      <w:r w:rsidR="00CF5F1F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Северо-Казахстанской области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зарегистрирован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73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происшествий природного и техногенного характера</w:t>
      </w:r>
      <w:r w:rsidR="006566BC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наблюдается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на 38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53 пр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оисшествии)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826CA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том числе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12</w:t>
      </w:r>
      <w:r w:rsidR="00BF7DD6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26CA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чрезвычайных</w:t>
      </w:r>
      <w:r w:rsidR="00C826CA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ситуаций</w:t>
      </w:r>
      <w:r w:rsidR="00BF7DD6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BF7DD6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-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10</w:t>
      </w:r>
      <w:r w:rsidR="00F40B2D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BF7DD6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рост </w:t>
      </w:r>
      <w:r w:rsidR="00231D37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20</w:t>
      </w:r>
      <w:r w:rsidR="001A4FB1" w:rsidRPr="009B5D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%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острадало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12</w:t>
      </w:r>
      <w:r w:rsidRPr="009B5D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человек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увеличение 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71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человек)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из них погибло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</w:t>
      </w:r>
      <w:r w:rsidR="00A937DD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челове</w:t>
      </w:r>
      <w:r w:rsidR="00AD170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EF5564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увеличилось</w:t>
      </w:r>
      <w:r w:rsidR="00231D37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 раза</w:t>
      </w:r>
      <w:r w:rsidR="00EF5564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EF5564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</w:t>
      </w:r>
      <w:r w:rsidR="00EF5564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человек).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Материальный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ущерб </w:t>
      </w:r>
      <w:r w:rsidR="002C39EC"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пожаре 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составил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="00967713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млн.</w:t>
      </w:r>
      <w:r w:rsidR="00F242A8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968</w:t>
      </w:r>
      <w:r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0412A"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тыс</w:t>
      </w:r>
      <w:r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430</w:t>
      </w:r>
      <w:r w:rsidR="00A937DD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тенге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 сравнению с аналогичным периодом прошлого года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44,05</w:t>
      </w:r>
      <w:r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%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</w:t>
      </w:r>
      <w:r w:rsidR="00967713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млн.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092</w:t>
      </w:r>
      <w:r w:rsidR="00967713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03A34"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тыс. </w:t>
      </w:r>
      <w:r w:rsidR="00AE20B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810</w:t>
      </w:r>
      <w:r w:rsidR="00967713"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тенге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  <w:r w:rsidR="0015673D"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673D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лучай горения, </w:t>
      </w:r>
      <w:r w:rsidR="00873696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3696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подлежащие 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учёт</w:t>
      </w:r>
      <w:r w:rsidR="00873696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пожар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27F4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873696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1F27F4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1F27F4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г.-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</w:t>
      </w:r>
      <w:r w:rsidR="001F27F4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E6146" w:rsidRPr="009205C5" w:rsidRDefault="00CE6146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общего количества чрезвычайных происшествий техногенного характера за отчётный период текущего года произошло 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69 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(в 201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году -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48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) производственных и бытовых пожаров, при </w:t>
      </w:r>
      <w:r w:rsidR="00B132DE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этом 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пострадало 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человек (в 201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г</w:t>
      </w:r>
      <w:r w:rsidR="00873696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3</w:t>
      </w:r>
      <w:r w:rsidR="00873696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306CC5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человек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), из них 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человек погибло</w:t>
      </w:r>
      <w:r w:rsidR="00996CDF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, 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(в 201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г</w:t>
      </w:r>
      <w:r w:rsidR="00873696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погибло 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).</w:t>
      </w:r>
    </w:p>
    <w:p w:rsidR="00CB116C" w:rsidRPr="008F47BF" w:rsidRDefault="00CE6146" w:rsidP="00CB116C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  <w:r w:rsidRPr="009205C5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76583D11" wp14:editId="322BB920">
            <wp:extent cx="5667375" cy="1905000"/>
            <wp:effectExtent l="0" t="0" r="0" b="0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8"/>
        <w:gridCol w:w="66"/>
        <w:gridCol w:w="30"/>
        <w:gridCol w:w="81"/>
      </w:tblGrid>
      <w:tr w:rsidR="00CB116C" w:rsidRPr="0098047A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B116C" w:rsidRPr="0098047A" w:rsidRDefault="00E60476" w:rsidP="00B34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Основными причинами возникновения пожаров являются: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нарушения правил монтажа и технической эксплуатации электрооборудования – 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20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(201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г.-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)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пожаров по сравнению с аналогичным периодом прошлого года 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9,04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%. Материальный ущерб составил 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млн. 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288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тыс. 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</w:t>
            </w:r>
            <w:r w:rsidR="009205C5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тенге (201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г.-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млн. 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тыс.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тенге), неосторожное обращение с огнем –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г.-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материальный ущерб составил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270</w:t>
            </w:r>
            <w:r w:rsidR="00DE7DD6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тыс.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  <w:r w:rsidR="009205C5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тенге (201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DE7DD6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532</w:t>
            </w:r>
            <w:r w:rsidR="00DE7DD6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тыс.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</w:t>
            </w:r>
            <w:r w:rsidR="009205C5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тенге), нарушение правил пожарной безопасности при эксплуатации печей –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(201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г.-</w:t>
            </w:r>
            <w:r w:rsidR="00060BB6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), материальный ущерб составил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F7898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млн.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223</w:t>
            </w:r>
            <w:r w:rsidR="00CF7898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тыс.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750</w:t>
            </w:r>
            <w:r w:rsidR="00060BB6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тенге (201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г.-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292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тыс.</w:t>
            </w:r>
            <w:r w:rsidR="009205C5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130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тенге).</w:t>
            </w:r>
          </w:p>
        </w:tc>
        <w:tc>
          <w:tcPr>
            <w:tcW w:w="0" w:type="auto"/>
            <w:vAlign w:val="center"/>
            <w:hideMark/>
          </w:tcPr>
          <w:p w:rsidR="00CB116C" w:rsidRPr="0098047A" w:rsidRDefault="00CB116C" w:rsidP="00CF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CB116C" w:rsidRPr="00E33640" w:rsidTr="00E3364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</w:tcPr>
          <w:p w:rsidR="00CB116C" w:rsidRPr="00E33640" w:rsidRDefault="00CB116C" w:rsidP="00CB1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CB116C" w:rsidRPr="00E33640" w:rsidRDefault="00CB116C" w:rsidP="00CB1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6320BE" w:rsidRPr="00EE3B76" w:rsidRDefault="00CB116C" w:rsidP="00632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 сравнению с 201</w:t>
      </w:r>
      <w:r w:rsidR="00B34B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годом </w:t>
      </w:r>
      <w:r w:rsidR="006320BE"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увеличение</w:t>
      </w:r>
      <w:r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количества ЧС </w:t>
      </w:r>
      <w:r w:rsidR="00DD5634"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в текущем году </w:t>
      </w:r>
      <w:r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отмечено</w:t>
      </w:r>
      <w:r w:rsidR="003F4F83"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EE3B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91797" w:rsidRPr="0008742C" w:rsidRDefault="00CB116C" w:rsidP="007C0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691797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районах</w:t>
      </w:r>
      <w:r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</w:t>
      </w:r>
      <w:r w:rsidR="00545F41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Жумабаева</w:t>
      </w:r>
      <w:r w:rsidR="00691797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092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раза</w:t>
      </w:r>
      <w:r w:rsidR="00002092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D5634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Есильском районе в </w:t>
      </w:r>
      <w:r w:rsidR="0074618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DD5634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раза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DD5634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53C89" w:rsidRPr="0008742C" w:rsidRDefault="00CB116C" w:rsidP="00733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целях предупреждения роста количества чрезвычайных ситуаций </w:t>
      </w:r>
      <w:r w:rsidR="00731FB8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январь</w:t>
      </w:r>
      <w:r w:rsidR="00731FB8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месяц</w:t>
      </w:r>
      <w:r w:rsidR="00D86AEF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2016</w:t>
      </w:r>
      <w:r w:rsidR="00D86AEF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проведено</w:t>
      </w:r>
      <w:r w:rsidR="00EE3B76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2365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2015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г.-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873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)подворных обходов частного жилого сектора, увеличение на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раза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 охватом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5140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2015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г.-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2591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человек увеличение на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98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</w:t>
      </w:r>
    </w:p>
    <w:p w:rsidR="009B4A6F" w:rsidRPr="0008742C" w:rsidRDefault="0008742C" w:rsidP="009B4A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1672</w:t>
      </w:r>
      <w:r w:rsidR="00EE3B76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 xml:space="preserve"> 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(201</w:t>
      </w:r>
      <w:r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5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 xml:space="preserve"> г. - </w:t>
      </w:r>
      <w:r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268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)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инструктажей, увеличение в </w:t>
      </w:r>
      <w:r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 с охватом </w:t>
      </w:r>
      <w:r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>2572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(201</w:t>
      </w:r>
      <w:r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5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 xml:space="preserve"> г. - </w:t>
      </w:r>
      <w:r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780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)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человек, увеличение в </w:t>
      </w:r>
      <w:r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</w:t>
      </w:r>
      <w:r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9B4A6F" w:rsidRPr="0008742C" w:rsidRDefault="009B4A6F" w:rsidP="009B4A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лекций и бесед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37</w:t>
      </w:r>
      <w:r w:rsidR="00EE3B76"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(201</w:t>
      </w:r>
      <w:r w:rsidR="0008742C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5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г. - </w:t>
      </w:r>
      <w:r w:rsidR="0008742C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35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), увеличение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на 6%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, с охватом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2192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(201</w:t>
      </w:r>
      <w:r w:rsidR="0008742C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5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г. - </w:t>
      </w:r>
      <w:r w:rsidR="0008742C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560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) 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человек увеличение в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 раза; </w:t>
      </w:r>
    </w:p>
    <w:p w:rsidR="009B4A6F" w:rsidRPr="00EE3B76" w:rsidRDefault="009B4A6F" w:rsidP="009B4A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организовано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37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2015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 г. -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) собраний и сходов населения, увеличение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в 9 раз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, с охватом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2271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(</w:t>
      </w:r>
      <w:r w:rsidR="0008742C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2015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г. - </w:t>
      </w:r>
      <w:r w:rsidR="0008742C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127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) 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человек, уменьшение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в 13 раз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EE3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4A6F" w:rsidRPr="00705C63" w:rsidRDefault="009B4A6F" w:rsidP="009B4A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В СМИ на противопожарную тематику опубликовано </w:t>
      </w:r>
      <w:r w:rsidR="0008742C" w:rsidRPr="00705C63">
        <w:rPr>
          <w:rFonts w:ascii="Times New Roman" w:eastAsia="Times New Roman" w:hAnsi="Times New Roman" w:cs="Times New Roman"/>
          <w:sz w:val="28"/>
          <w:szCs w:val="28"/>
        </w:rPr>
        <w:t>127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выступлений 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(в 201</w:t>
      </w:r>
      <w:r w:rsidR="0008742C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-</w:t>
      </w:r>
      <w:r w:rsidR="00FF7633" w:rsidRPr="00705C63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="0008742C" w:rsidRPr="00705C63">
        <w:rPr>
          <w:rFonts w:ascii="Times New Roman" w:eastAsia="Times New Roman" w:hAnsi="Times New Roman" w:cs="Times New Roman"/>
          <w:i/>
          <w:sz w:val="28"/>
          <w:szCs w:val="28"/>
        </w:rPr>
        <w:t>09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, увеличение на </w:t>
      </w:r>
      <w:r w:rsidR="0008742C" w:rsidRPr="00705C63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%. В том числе: на телевидении </w:t>
      </w:r>
      <w:r w:rsidR="0008742C" w:rsidRPr="00705C63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выступлений 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(в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– </w:t>
      </w:r>
      <w:r w:rsidR="00FF7633" w:rsidRPr="00705C63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), 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увеличение на </w:t>
      </w:r>
      <w:r w:rsidR="0086103B" w:rsidRPr="00705C63">
        <w:rPr>
          <w:rFonts w:ascii="Times New Roman" w:eastAsia="Times New Roman" w:hAnsi="Times New Roman" w:cs="Times New Roman"/>
          <w:sz w:val="28"/>
          <w:szCs w:val="28"/>
        </w:rPr>
        <w:t>1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%, по радио прозвучало 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62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выступления 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(в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г.-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="00FF7633" w:rsidRPr="00705C63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), 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увеличение на 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%, в печатных изданиях размещено 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статьи и публикации 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(в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– 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47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), рост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10%.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4A6F" w:rsidRPr="00705C63" w:rsidRDefault="009B4A6F" w:rsidP="009B4A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C63">
        <w:rPr>
          <w:rFonts w:ascii="Times New Roman" w:eastAsia="Times New Roman" w:hAnsi="Times New Roman" w:cs="Times New Roman"/>
          <w:sz w:val="28"/>
          <w:szCs w:val="28"/>
        </w:rPr>
        <w:t>На противопожарную тематику:</w:t>
      </w:r>
    </w:p>
    <w:p w:rsidR="009B4A6F" w:rsidRPr="00705C63" w:rsidRDefault="009B4A6F" w:rsidP="009B4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Установлено 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билбордов (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–</w:t>
      </w:r>
      <w:r w:rsidR="009E247E" w:rsidRPr="00705C63">
        <w:rPr>
          <w:rFonts w:ascii="Times New Roman" w:eastAsia="Times New Roman" w:hAnsi="Times New Roman" w:cs="Times New Roman"/>
          <w:i/>
          <w:sz w:val="28"/>
          <w:szCs w:val="28"/>
        </w:rPr>
        <w:t>8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6D05B8" w:rsidRPr="00705C63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B4A6F" w:rsidRPr="00705C63" w:rsidRDefault="00705C63" w:rsidP="009B4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C63">
        <w:rPr>
          <w:rFonts w:ascii="Times New Roman" w:eastAsia="Times New Roman" w:hAnsi="Times New Roman" w:cs="Times New Roman"/>
          <w:sz w:val="28"/>
          <w:szCs w:val="28"/>
        </w:rPr>
        <w:t>4351</w:t>
      </w:r>
      <w:r w:rsidR="009B4A6F" w:rsidRPr="00705C63">
        <w:rPr>
          <w:rFonts w:ascii="Times New Roman" w:eastAsia="Times New Roman" w:hAnsi="Times New Roman" w:cs="Times New Roman"/>
          <w:sz w:val="28"/>
          <w:szCs w:val="28"/>
        </w:rPr>
        <w:t xml:space="preserve"> экз. памяток (</w:t>
      </w:r>
      <w:r w:rsidR="009B4A6F" w:rsidRPr="00705C63">
        <w:rPr>
          <w:rFonts w:ascii="Times New Roman" w:eastAsia="Times New Roman" w:hAnsi="Times New Roman" w:cs="Times New Roman"/>
          <w:i/>
          <w:sz w:val="28"/>
          <w:szCs w:val="28"/>
        </w:rPr>
        <w:t>в 201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="009B4A6F"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– 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4704</w:t>
      </w:r>
      <w:r w:rsidR="009B4A6F" w:rsidRPr="00705C63">
        <w:rPr>
          <w:rFonts w:ascii="Times New Roman" w:eastAsia="Times New Roman" w:hAnsi="Times New Roman" w:cs="Times New Roman"/>
          <w:sz w:val="28"/>
          <w:szCs w:val="28"/>
        </w:rPr>
        <w:t xml:space="preserve">), уменьшение на 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>7</w:t>
      </w:r>
      <w:r w:rsidR="006D05B8" w:rsidRPr="00705C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2EB4" w:rsidRPr="00705C63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9B4A6F" w:rsidRPr="00F1125F" w:rsidRDefault="009B4A6F" w:rsidP="009B4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Совершено 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рейдов по местам жительства лиц социальной группы риска (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– 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51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), уменьшение на 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%.</w:t>
      </w:r>
    </w:p>
    <w:p w:rsidR="009B4A6F" w:rsidRPr="00F1125F" w:rsidRDefault="009B4A6F" w:rsidP="00733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2E7781" w:rsidRDefault="007266AB" w:rsidP="005328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D00D8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Чрезвычайные с</w:t>
      </w:r>
      <w:r w:rsidR="007F58FB" w:rsidRPr="00D00D8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и</w:t>
      </w:r>
      <w:r w:rsidRPr="00D00D8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т</w:t>
      </w:r>
      <w:r w:rsidR="007F58FB" w:rsidRPr="00D00D8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у</w:t>
      </w:r>
      <w:r w:rsidRPr="00D00D8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 xml:space="preserve">ации </w:t>
      </w:r>
      <w:r w:rsidR="005328B7" w:rsidRPr="00D00D8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природного характера</w:t>
      </w:r>
      <w:r w:rsidR="005328B7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="005328B7" w:rsidRPr="00D00D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отчетный период составило </w:t>
      </w:r>
      <w:r w:rsidR="00705C63" w:rsidRPr="00D00D88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5328B7" w:rsidRPr="00D00D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E47AB" w:rsidRPr="00D00D88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</w:t>
      </w:r>
      <w:r w:rsidR="005328B7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="006E47AB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ситуации </w:t>
      </w:r>
      <w:r w:rsidR="005328B7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(в 201</w:t>
      </w:r>
      <w:r w:rsidR="00705C63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5</w:t>
      </w:r>
      <w:r w:rsidR="005328B7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г.-</w:t>
      </w:r>
      <w:r w:rsidR="00705C63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4</w:t>
      </w:r>
      <w:r w:rsidR="005328B7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), </w:t>
      </w:r>
      <w:r w:rsidR="006E47AB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при этом пострадало </w:t>
      </w:r>
      <w:r w:rsidR="007931EB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и погибло </w:t>
      </w:r>
      <w:r w:rsidR="00705C63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1</w:t>
      </w:r>
      <w:r w:rsidR="006E47AB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человек (в 201</w:t>
      </w:r>
      <w:r w:rsidR="00705C63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5</w:t>
      </w:r>
      <w:r w:rsidR="006E47AB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г. </w:t>
      </w:r>
      <w:r w:rsidR="00705C63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0</w:t>
      </w:r>
      <w:r w:rsidR="006E47AB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)</w:t>
      </w:r>
      <w:r w:rsid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.</w:t>
      </w:r>
      <w:r w:rsidR="005328B7" w:rsidRPr="00D00D8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790E19" w:rsidRPr="00E33640" w:rsidRDefault="00790E19" w:rsidP="005328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С начала зимнего периода произошло </w:t>
      </w:r>
      <w:r w:rsidR="006D26C3"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74</w:t>
      </w:r>
      <w:r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случая снежных заносов, </w:t>
      </w:r>
      <w:r w:rsidR="006D26C3"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296</w:t>
      </w:r>
      <w:r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случая остановки автотранспорта при </w:t>
      </w:r>
      <w:r w:rsidR="006D26C3"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заторе.</w:t>
      </w:r>
      <w:r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(201</w:t>
      </w:r>
      <w:r w:rsidR="006D21AC"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5</w:t>
      </w:r>
      <w:r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году -</w:t>
      </w:r>
      <w:r w:rsidR="001210CB"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21</w:t>
      </w:r>
      <w:r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случаев остановки транспорта при гололёде</w:t>
      </w:r>
      <w:r w:rsidR="00FD0134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)</w:t>
      </w:r>
      <w:r w:rsidRPr="006D26C3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.</w:t>
      </w:r>
    </w:p>
    <w:p w:rsidR="005328B7" w:rsidRDefault="005328B7" w:rsidP="00E739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</w:pPr>
    </w:p>
    <w:p w:rsidR="00DE141B" w:rsidRDefault="00E739C7" w:rsidP="00E739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</w:pPr>
      <w:r w:rsidRPr="00E739C7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 xml:space="preserve">Согласно сведениям Казгидромета на территории </w:t>
      </w:r>
    </w:p>
    <w:p w:rsidR="00E739C7" w:rsidRDefault="00E739C7" w:rsidP="00E739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</w:pPr>
      <w:r w:rsidRPr="00E739C7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 xml:space="preserve">Северо-Казахстанской области в </w:t>
      </w:r>
      <w:r w:rsidR="00D00D88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>феврале</w:t>
      </w:r>
      <w:r w:rsidR="00606193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 xml:space="preserve"> </w:t>
      </w:r>
      <w:r w:rsidRPr="00E739C7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>меся</w:t>
      </w:r>
      <w:r w:rsidR="00E664F6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>ц</w:t>
      </w:r>
      <w:r w:rsidR="00606193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>е</w:t>
      </w:r>
      <w:r w:rsidRPr="00E739C7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 xml:space="preserve"> ожидается.</w:t>
      </w:r>
    </w:p>
    <w:p w:rsidR="0081512F" w:rsidRDefault="0081512F" w:rsidP="00E739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</w:pPr>
    </w:p>
    <w:p w:rsidR="00F04CE1" w:rsidRPr="007009F8" w:rsidRDefault="00F04CE1" w:rsidP="00F04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Средняя за 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</w:rPr>
        <w:t>февраль</w:t>
      </w:r>
      <w:r w:rsidR="00606193"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месяц температура воздуха ожидается минус 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>°С; что</w:t>
      </w:r>
      <w:r w:rsidRPr="007009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9F8" w:rsidRPr="007009F8">
        <w:rPr>
          <w:rFonts w:ascii="Times New Roman" w:eastAsia="Times New Roman" w:hAnsi="Times New Roman" w:cs="Times New Roman"/>
          <w:sz w:val="28"/>
          <w:szCs w:val="28"/>
        </w:rPr>
        <w:t>около</w:t>
      </w:r>
      <w:r w:rsidRPr="007009F8">
        <w:rPr>
          <w:rFonts w:ascii="Times New Roman" w:eastAsia="Times New Roman" w:hAnsi="Times New Roman" w:cs="Times New Roman"/>
          <w:sz w:val="28"/>
          <w:szCs w:val="28"/>
        </w:rPr>
        <w:t xml:space="preserve"> нормы </w:t>
      </w:r>
      <w:r w:rsidR="007009F8" w:rsidRPr="007009F8">
        <w:rPr>
          <w:rFonts w:ascii="Times New Roman" w:eastAsia="Times New Roman" w:hAnsi="Times New Roman" w:cs="Times New Roman"/>
          <w:sz w:val="28"/>
          <w:szCs w:val="28"/>
        </w:rPr>
        <w:t>(норма: минус 15-17 С)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F04CE1" w:rsidRPr="0081512F" w:rsidRDefault="00F04CE1" w:rsidP="00F04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09F8">
        <w:rPr>
          <w:rFonts w:ascii="Times New Roman" w:eastAsia="Times New Roman" w:hAnsi="Times New Roman" w:cs="Times New Roman"/>
          <w:bCs/>
          <w:spacing w:val="20"/>
          <w:sz w:val="28"/>
          <w:szCs w:val="28"/>
        </w:rPr>
        <w:t xml:space="preserve">В первой декаде 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предполагается постепенное 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повышение 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температуры воздуха ночью 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1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0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до 1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5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мороза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местами 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мороза, днем от 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2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...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7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</w:rPr>
        <w:t>мороза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151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04CE1" w:rsidRDefault="00F04CE1" w:rsidP="00F04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09F8">
        <w:rPr>
          <w:rFonts w:ascii="Times New Roman" w:eastAsia="Times New Roman" w:hAnsi="Times New Roman" w:cs="Times New Roman"/>
          <w:bCs/>
          <w:spacing w:val="20"/>
          <w:sz w:val="28"/>
          <w:szCs w:val="28"/>
        </w:rPr>
        <w:t xml:space="preserve">Во второй декаде 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– преобладающая температура воздуха ночью 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местами 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</w:rPr>
        <w:t>29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мороза, днем 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до 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</w:rPr>
        <w:t>11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009F8" w:rsidRPr="007009F8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1512F" w:rsidRPr="007009F8">
        <w:rPr>
          <w:rFonts w:ascii="Times New Roman" w:eastAsia="Times New Roman" w:hAnsi="Times New Roman" w:cs="Times New Roman"/>
          <w:bCs/>
          <w:sz w:val="28"/>
          <w:szCs w:val="28"/>
        </w:rPr>
        <w:t>мороза.</w:t>
      </w:r>
      <w:r w:rsidRPr="007009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D5B39">
        <w:rPr>
          <w:rFonts w:ascii="Times New Roman" w:eastAsia="Times New Roman" w:hAnsi="Times New Roman" w:cs="Times New Roman"/>
          <w:bCs/>
          <w:sz w:val="28"/>
          <w:szCs w:val="28"/>
        </w:rPr>
        <w:t>В конце понижение ночью до 30…35 мороза, днём до 15…20, местами 25 мороза. Затем понижение почью до 25…30 мороза, днём до 15…20 мороза.</w:t>
      </w:r>
    </w:p>
    <w:p w:rsidR="003D42B1" w:rsidRPr="00FD0134" w:rsidRDefault="003D42B1" w:rsidP="003D42B1">
      <w:pPr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D0134">
        <w:rPr>
          <w:rFonts w:ascii="Times New Roman" w:eastAsia="Times New Roman" w:hAnsi="Times New Roman" w:cs="Times New Roman"/>
          <w:sz w:val="28"/>
          <w:szCs w:val="28"/>
        </w:rPr>
        <w:t>Количество осадков</w:t>
      </w:r>
      <w:r w:rsidRPr="00FD013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D0134">
        <w:rPr>
          <w:rFonts w:ascii="Times New Roman" w:eastAsia="Times New Roman" w:hAnsi="Times New Roman" w:cs="Times New Roman"/>
          <w:sz w:val="28"/>
          <w:szCs w:val="28"/>
        </w:rPr>
        <w:t>за месяц</w:t>
      </w:r>
      <w:r w:rsidRPr="00FD013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D0134">
        <w:rPr>
          <w:rFonts w:ascii="Times New Roman" w:eastAsia="Times New Roman" w:hAnsi="Times New Roman" w:cs="Times New Roman"/>
          <w:sz w:val="28"/>
          <w:szCs w:val="28"/>
        </w:rPr>
        <w:t xml:space="preserve">ожидается около и больше нормы </w:t>
      </w:r>
      <w:r w:rsidRPr="00FD0134">
        <w:rPr>
          <w:rFonts w:ascii="Times New Roman" w:eastAsia="Times New Roman" w:hAnsi="Times New Roman" w:cs="Times New Roman"/>
          <w:bCs/>
          <w:sz w:val="28"/>
          <w:szCs w:val="28"/>
        </w:rPr>
        <w:t xml:space="preserve">(норма: </w:t>
      </w:r>
      <w:r w:rsidRPr="00FD0134">
        <w:rPr>
          <w:rFonts w:ascii="Times New Roman" w:eastAsia="Times New Roman" w:hAnsi="Times New Roman" w:cs="Times New Roman"/>
          <w:sz w:val="28"/>
          <w:szCs w:val="28"/>
        </w:rPr>
        <w:t>9…16 мм)</w:t>
      </w:r>
      <w:r w:rsidRPr="00FD013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3D42B1" w:rsidRPr="003D42B1" w:rsidRDefault="003D42B1" w:rsidP="003D42B1">
      <w:pPr>
        <w:tabs>
          <w:tab w:val="left" w:pos="808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 w:rsidRPr="003D42B1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Местами снег, метель,  усиление ветра западных направлений 15-20 м/с предполагаются часто в первой, в середине и во второй половине второй декады.</w:t>
      </w:r>
    </w:p>
    <w:p w:rsidR="003D42B1" w:rsidRPr="003D42B1" w:rsidRDefault="003D42B1" w:rsidP="003D42B1">
      <w:pPr>
        <w:tabs>
          <w:tab w:val="left" w:pos="8080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 w:rsidRPr="003D42B1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Местами туман вероятен в начале и середине первой, в начале и конце второй,  в середине третьей декады.</w:t>
      </w:r>
    </w:p>
    <w:p w:rsidR="006743B5" w:rsidRPr="00F04CE1" w:rsidRDefault="006743B5" w:rsidP="00F04CE1">
      <w:pPr>
        <w:tabs>
          <w:tab w:val="left" w:pos="8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 w:rsidRPr="003D42B1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 xml:space="preserve">По сведениям, предоставленным РГП «Казгидромет» в </w:t>
      </w:r>
      <w:r w:rsidR="003D42B1" w:rsidRPr="003D42B1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феврале</w:t>
      </w:r>
      <w:r w:rsidRPr="003D42B1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 xml:space="preserve"> месяце по области ожидается, перепады температуры в связи с этим будьте осторожны при передвижении на автомобилях и пешеходам по дорогам и тротуарам города и области. Коммунальным службам в этот период по необходимости засыпать тротуары и дороги песком.</w:t>
      </w:r>
    </w:p>
    <w:p w:rsidR="004C39FE" w:rsidRDefault="004C39FE" w:rsidP="004C39F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</w:pPr>
    </w:p>
    <w:p w:rsidR="004C39FE" w:rsidRPr="00F6433B" w:rsidRDefault="004C39FE" w:rsidP="004C39F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433B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  <w:t>Вывод:</w:t>
      </w:r>
    </w:p>
    <w:p w:rsidR="00DC3454" w:rsidRPr="00BF4CB8" w:rsidRDefault="00DC3454" w:rsidP="00125E31">
      <w:pPr>
        <w:tabs>
          <w:tab w:val="left" w:pos="8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ko-KR"/>
        </w:rPr>
      </w:pPr>
    </w:p>
    <w:p w:rsidR="00652058" w:rsidRDefault="00DC3454" w:rsidP="005233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33B">
        <w:rPr>
          <w:rFonts w:ascii="Times New Roman" w:eastAsia="Times New Roman" w:hAnsi="Times New Roman" w:cs="Times New Roman"/>
          <w:sz w:val="28"/>
          <w:szCs w:val="28"/>
        </w:rPr>
        <w:t xml:space="preserve">Не смотря на проводимые 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профилактические </w:t>
      </w:r>
      <w:r w:rsidRPr="00F6433B">
        <w:rPr>
          <w:rFonts w:ascii="Times New Roman" w:eastAsia="Times New Roman" w:hAnsi="Times New Roman" w:cs="Times New Roman"/>
          <w:sz w:val="28"/>
          <w:szCs w:val="28"/>
        </w:rPr>
        <w:t xml:space="preserve">мероприятия чрезвычайные ситуации </w:t>
      </w:r>
      <w:r w:rsidRPr="00F6433B">
        <w:rPr>
          <w:rFonts w:ascii="Times New Roman" w:eastAsia="Times New Roman" w:hAnsi="Times New Roman" w:cs="Times New Roman"/>
          <w:b/>
          <w:sz w:val="28"/>
          <w:szCs w:val="28"/>
        </w:rPr>
        <w:t>возросл</w:t>
      </w:r>
      <w:r w:rsidR="00D76FFC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F6433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6433B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00D8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F7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%, пострадавшие </w:t>
      </w:r>
      <w:r w:rsidR="004C39FE" w:rsidRPr="00F6433B">
        <w:rPr>
          <w:rFonts w:ascii="Times New Roman" w:eastAsia="Times New Roman" w:hAnsi="Times New Roman" w:cs="Times New Roman"/>
          <w:b/>
          <w:sz w:val="28"/>
          <w:szCs w:val="28"/>
        </w:rPr>
        <w:t>увеличилось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00D88">
        <w:rPr>
          <w:rFonts w:ascii="Times New Roman" w:eastAsia="Times New Roman" w:hAnsi="Times New Roman" w:cs="Times New Roman"/>
          <w:sz w:val="28"/>
          <w:szCs w:val="28"/>
        </w:rPr>
        <w:t>71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%, погибши</w:t>
      </w:r>
      <w:r w:rsidR="00D00D8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0D88" w:rsidRPr="003D42B1">
        <w:rPr>
          <w:rFonts w:ascii="Times New Roman" w:eastAsia="Times New Roman" w:hAnsi="Times New Roman" w:cs="Times New Roman"/>
          <w:b/>
          <w:sz w:val="28"/>
          <w:szCs w:val="28"/>
        </w:rPr>
        <w:t>увеличилось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0D88">
        <w:rPr>
          <w:rFonts w:ascii="Times New Roman" w:eastAsia="Times New Roman" w:hAnsi="Times New Roman" w:cs="Times New Roman"/>
          <w:sz w:val="28"/>
          <w:szCs w:val="28"/>
        </w:rPr>
        <w:t>в 2 раза</w:t>
      </w:r>
      <w:r w:rsidR="00FD0134">
        <w:rPr>
          <w:rFonts w:ascii="Times New Roman" w:eastAsia="Times New Roman" w:hAnsi="Times New Roman" w:cs="Times New Roman"/>
          <w:sz w:val="28"/>
          <w:szCs w:val="28"/>
        </w:rPr>
        <w:t>,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при этом материальный ущерб </w:t>
      </w:r>
      <w:r w:rsidR="004C39FE" w:rsidRPr="00F6433B">
        <w:rPr>
          <w:rFonts w:ascii="Times New Roman" w:eastAsia="Times New Roman" w:hAnsi="Times New Roman" w:cs="Times New Roman"/>
          <w:b/>
          <w:sz w:val="28"/>
          <w:szCs w:val="28"/>
        </w:rPr>
        <w:t>снизился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по сравнению с прошлым годом на </w:t>
      </w:r>
      <w:r w:rsidR="00D00D88">
        <w:rPr>
          <w:rFonts w:ascii="Times New Roman" w:eastAsia="Times New Roman" w:hAnsi="Times New Roman" w:cs="Times New Roman"/>
          <w:sz w:val="28"/>
          <w:szCs w:val="28"/>
        </w:rPr>
        <w:t>44,05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39FE" w:rsidRPr="006D70DB">
        <w:rPr>
          <w:rFonts w:ascii="Times New Roman" w:eastAsia="Times New Roman" w:hAnsi="Times New Roman" w:cs="Times New Roman"/>
          <w:sz w:val="28"/>
          <w:szCs w:val="28"/>
        </w:rPr>
        <w:t>%</w:t>
      </w:r>
      <w:r w:rsidR="00D00D88">
        <w:rPr>
          <w:rFonts w:ascii="Times New Roman" w:eastAsia="Times New Roman" w:hAnsi="Times New Roman" w:cs="Times New Roman"/>
          <w:sz w:val="28"/>
          <w:szCs w:val="28"/>
        </w:rPr>
        <w:t>.</w:t>
      </w:r>
      <w:r w:rsidR="0046115B" w:rsidRPr="005C1E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D1D00" w:rsidRDefault="003D1D00" w:rsidP="005233E7">
      <w:pPr>
        <w:spacing w:after="0" w:line="240" w:lineRule="auto"/>
        <w:ind w:firstLine="540"/>
        <w:jc w:val="both"/>
        <w:rPr>
          <w:rFonts w:ascii="Arial" w:eastAsia="Calibri" w:hAnsi="Arial" w:cs="Arial"/>
          <w:color w:val="000000"/>
          <w:sz w:val="23"/>
          <w:szCs w:val="23"/>
        </w:rPr>
      </w:pPr>
    </w:p>
    <w:p w:rsidR="003D1D00" w:rsidRPr="003D1D00" w:rsidRDefault="003D1D00" w:rsidP="003D1D00">
      <w:pPr>
        <w:spacing w:after="0" w:line="240" w:lineRule="auto"/>
        <w:rPr>
          <w:rFonts w:ascii="Times New Roman" w:eastAsia="Calibri" w:hAnsi="Times New Roman" w:cs="Times New Roman"/>
          <w:color w:val="0C0000"/>
          <w:sz w:val="20"/>
          <w:szCs w:val="23"/>
        </w:rPr>
      </w:pPr>
      <w:r>
        <w:rPr>
          <w:rFonts w:ascii="Times New Roman" w:eastAsia="Calibri" w:hAnsi="Times New Roman" w:cs="Times New Roman"/>
          <w:b/>
          <w:color w:val="0C0000"/>
          <w:sz w:val="20"/>
          <w:szCs w:val="23"/>
        </w:rPr>
        <w:t>Результаты согласования</w:t>
      </w:r>
      <w:r>
        <w:rPr>
          <w:rFonts w:ascii="Times New Roman" w:eastAsia="Calibri" w:hAnsi="Times New Roman" w:cs="Times New Roman"/>
          <w:b/>
          <w:color w:val="0C0000"/>
          <w:sz w:val="20"/>
          <w:szCs w:val="23"/>
        </w:rPr>
        <w:br/>
      </w:r>
      <w:r>
        <w:rPr>
          <w:rFonts w:ascii="Times New Roman" w:eastAsia="Calibri" w:hAnsi="Times New Roman" w:cs="Times New Roman"/>
          <w:color w:val="0C0000"/>
          <w:sz w:val="20"/>
          <w:szCs w:val="23"/>
        </w:rPr>
        <w:t>03.2.2016: Баяндин К. К. (Информационно-аналитическое отделение) - - cогласовано без замечаний</w:t>
      </w:r>
      <w:r>
        <w:rPr>
          <w:rFonts w:ascii="Times New Roman" w:eastAsia="Calibri" w:hAnsi="Times New Roman" w:cs="Times New Roman"/>
          <w:color w:val="0C0000"/>
          <w:sz w:val="20"/>
          <w:szCs w:val="23"/>
        </w:rPr>
        <w:br/>
      </w:r>
      <w:bookmarkStart w:id="0" w:name="_GoBack"/>
      <w:bookmarkEnd w:id="0"/>
    </w:p>
    <w:sectPr w:rsidR="003D1D00" w:rsidRPr="003D1D00" w:rsidSect="006C79F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818" w:rsidRDefault="00C64818" w:rsidP="003D1D00">
      <w:pPr>
        <w:spacing w:after="0" w:line="240" w:lineRule="auto"/>
      </w:pPr>
      <w:r>
        <w:separator/>
      </w:r>
    </w:p>
  </w:endnote>
  <w:endnote w:type="continuationSeparator" w:id="0">
    <w:p w:rsidR="00C64818" w:rsidRDefault="00C64818" w:rsidP="003D1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818" w:rsidRDefault="00C64818" w:rsidP="003D1D00">
      <w:pPr>
        <w:spacing w:after="0" w:line="240" w:lineRule="auto"/>
      </w:pPr>
      <w:r>
        <w:separator/>
      </w:r>
    </w:p>
  </w:footnote>
  <w:footnote w:type="continuationSeparator" w:id="0">
    <w:p w:rsidR="00C64818" w:rsidRDefault="00C64818" w:rsidP="003D1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D00" w:rsidRDefault="00F91FE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1D00" w:rsidRPr="003D1D00" w:rsidRDefault="003D1D00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29.08.2016 ЕСЭДО ГО (версия 7.17.2)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3D1D00" w:rsidRPr="003D1D00" w:rsidRDefault="003D1D00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29.08.2016 ЕСЭДО ГО (версия 7.17.2)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16C"/>
    <w:rsid w:val="00002092"/>
    <w:rsid w:val="00060BB6"/>
    <w:rsid w:val="000829F3"/>
    <w:rsid w:val="0008742C"/>
    <w:rsid w:val="00091297"/>
    <w:rsid w:val="000975CD"/>
    <w:rsid w:val="000B58BE"/>
    <w:rsid w:val="000C5260"/>
    <w:rsid w:val="000C71CB"/>
    <w:rsid w:val="001003E2"/>
    <w:rsid w:val="00120896"/>
    <w:rsid w:val="001210CB"/>
    <w:rsid w:val="00125E31"/>
    <w:rsid w:val="0015080D"/>
    <w:rsid w:val="0015673D"/>
    <w:rsid w:val="001661F8"/>
    <w:rsid w:val="00167491"/>
    <w:rsid w:val="00191BF4"/>
    <w:rsid w:val="001A4FB1"/>
    <w:rsid w:val="001B2EB4"/>
    <w:rsid w:val="001D3A50"/>
    <w:rsid w:val="001E1A97"/>
    <w:rsid w:val="001E2965"/>
    <w:rsid w:val="001E5768"/>
    <w:rsid w:val="001F27F4"/>
    <w:rsid w:val="00206ED5"/>
    <w:rsid w:val="00207609"/>
    <w:rsid w:val="002129B9"/>
    <w:rsid w:val="00216BE7"/>
    <w:rsid w:val="002240A6"/>
    <w:rsid w:val="0023079F"/>
    <w:rsid w:val="00231D37"/>
    <w:rsid w:val="0025601C"/>
    <w:rsid w:val="00260EEC"/>
    <w:rsid w:val="00267ABC"/>
    <w:rsid w:val="00283019"/>
    <w:rsid w:val="00297DCD"/>
    <w:rsid w:val="002B6BB7"/>
    <w:rsid w:val="002C39EC"/>
    <w:rsid w:val="002E7781"/>
    <w:rsid w:val="002F3510"/>
    <w:rsid w:val="0030412A"/>
    <w:rsid w:val="00306CC5"/>
    <w:rsid w:val="00327706"/>
    <w:rsid w:val="00330432"/>
    <w:rsid w:val="00351077"/>
    <w:rsid w:val="00363329"/>
    <w:rsid w:val="00376407"/>
    <w:rsid w:val="003874C5"/>
    <w:rsid w:val="00390397"/>
    <w:rsid w:val="003A11CA"/>
    <w:rsid w:val="003B2286"/>
    <w:rsid w:val="003C590B"/>
    <w:rsid w:val="003D1D00"/>
    <w:rsid w:val="003D42B1"/>
    <w:rsid w:val="003E0CB7"/>
    <w:rsid w:val="003E63BE"/>
    <w:rsid w:val="003F405C"/>
    <w:rsid w:val="003F4F83"/>
    <w:rsid w:val="0040688B"/>
    <w:rsid w:val="004167E9"/>
    <w:rsid w:val="004227F8"/>
    <w:rsid w:val="00435DB5"/>
    <w:rsid w:val="00450556"/>
    <w:rsid w:val="00457DBC"/>
    <w:rsid w:val="0046115B"/>
    <w:rsid w:val="004670FB"/>
    <w:rsid w:val="0046742D"/>
    <w:rsid w:val="00480C9C"/>
    <w:rsid w:val="00485D00"/>
    <w:rsid w:val="004943DC"/>
    <w:rsid w:val="004A746D"/>
    <w:rsid w:val="004C30A5"/>
    <w:rsid w:val="004C39FE"/>
    <w:rsid w:val="004D14FC"/>
    <w:rsid w:val="004E4B56"/>
    <w:rsid w:val="004F1DFC"/>
    <w:rsid w:val="005170BC"/>
    <w:rsid w:val="005233E7"/>
    <w:rsid w:val="005322AC"/>
    <w:rsid w:val="005328B7"/>
    <w:rsid w:val="00541EA2"/>
    <w:rsid w:val="00545F41"/>
    <w:rsid w:val="00581500"/>
    <w:rsid w:val="00582012"/>
    <w:rsid w:val="00582201"/>
    <w:rsid w:val="005B0EC5"/>
    <w:rsid w:val="005B61C6"/>
    <w:rsid w:val="005C1367"/>
    <w:rsid w:val="005C1EEE"/>
    <w:rsid w:val="005C6A22"/>
    <w:rsid w:val="00604375"/>
    <w:rsid w:val="00606193"/>
    <w:rsid w:val="00612F19"/>
    <w:rsid w:val="006320BE"/>
    <w:rsid w:val="006346DB"/>
    <w:rsid w:val="0063649F"/>
    <w:rsid w:val="00640FC4"/>
    <w:rsid w:val="00646E2D"/>
    <w:rsid w:val="00652058"/>
    <w:rsid w:val="00653180"/>
    <w:rsid w:val="006566BC"/>
    <w:rsid w:val="006650FC"/>
    <w:rsid w:val="00670644"/>
    <w:rsid w:val="00672358"/>
    <w:rsid w:val="006743B5"/>
    <w:rsid w:val="0068217B"/>
    <w:rsid w:val="00691797"/>
    <w:rsid w:val="006A4FA3"/>
    <w:rsid w:val="006A6EE7"/>
    <w:rsid w:val="006A7B25"/>
    <w:rsid w:val="006B2D49"/>
    <w:rsid w:val="006B3D19"/>
    <w:rsid w:val="006C3DFF"/>
    <w:rsid w:val="006C67DA"/>
    <w:rsid w:val="006C79F8"/>
    <w:rsid w:val="006D05B8"/>
    <w:rsid w:val="006D21AC"/>
    <w:rsid w:val="006D26C3"/>
    <w:rsid w:val="006D41C7"/>
    <w:rsid w:val="006D70DB"/>
    <w:rsid w:val="006E47AB"/>
    <w:rsid w:val="007009F8"/>
    <w:rsid w:val="00705C63"/>
    <w:rsid w:val="007076CC"/>
    <w:rsid w:val="007266AB"/>
    <w:rsid w:val="00731FB8"/>
    <w:rsid w:val="0073308E"/>
    <w:rsid w:val="00733546"/>
    <w:rsid w:val="00741232"/>
    <w:rsid w:val="00746180"/>
    <w:rsid w:val="00750EF9"/>
    <w:rsid w:val="007619FA"/>
    <w:rsid w:val="00782E0C"/>
    <w:rsid w:val="00786246"/>
    <w:rsid w:val="00790BE0"/>
    <w:rsid w:val="00790E19"/>
    <w:rsid w:val="007918E0"/>
    <w:rsid w:val="007931EB"/>
    <w:rsid w:val="007A3877"/>
    <w:rsid w:val="007A49A0"/>
    <w:rsid w:val="007B49DD"/>
    <w:rsid w:val="007C023F"/>
    <w:rsid w:val="007D4698"/>
    <w:rsid w:val="007D5B39"/>
    <w:rsid w:val="007D6B9F"/>
    <w:rsid w:val="007F05CD"/>
    <w:rsid w:val="007F58FB"/>
    <w:rsid w:val="007F5F0E"/>
    <w:rsid w:val="0081512F"/>
    <w:rsid w:val="00834634"/>
    <w:rsid w:val="00837437"/>
    <w:rsid w:val="00851931"/>
    <w:rsid w:val="0086103B"/>
    <w:rsid w:val="0087348F"/>
    <w:rsid w:val="00873696"/>
    <w:rsid w:val="008B55A0"/>
    <w:rsid w:val="008E4A0C"/>
    <w:rsid w:val="008F222F"/>
    <w:rsid w:val="008F47BF"/>
    <w:rsid w:val="00903185"/>
    <w:rsid w:val="00911B53"/>
    <w:rsid w:val="009205C5"/>
    <w:rsid w:val="00926831"/>
    <w:rsid w:val="00946A89"/>
    <w:rsid w:val="00952457"/>
    <w:rsid w:val="009621F0"/>
    <w:rsid w:val="00967713"/>
    <w:rsid w:val="0098047A"/>
    <w:rsid w:val="00996CDF"/>
    <w:rsid w:val="009B4A6F"/>
    <w:rsid w:val="009B5DF2"/>
    <w:rsid w:val="009B5F13"/>
    <w:rsid w:val="009E247E"/>
    <w:rsid w:val="009F29B6"/>
    <w:rsid w:val="00A030BF"/>
    <w:rsid w:val="00A03587"/>
    <w:rsid w:val="00A03A34"/>
    <w:rsid w:val="00A23455"/>
    <w:rsid w:val="00A41BF1"/>
    <w:rsid w:val="00A461EA"/>
    <w:rsid w:val="00A53C89"/>
    <w:rsid w:val="00A546B0"/>
    <w:rsid w:val="00A57E3F"/>
    <w:rsid w:val="00A6625F"/>
    <w:rsid w:val="00A717AD"/>
    <w:rsid w:val="00A75C87"/>
    <w:rsid w:val="00A86E4B"/>
    <w:rsid w:val="00A937DD"/>
    <w:rsid w:val="00AB3208"/>
    <w:rsid w:val="00AC2614"/>
    <w:rsid w:val="00AD1701"/>
    <w:rsid w:val="00AD3825"/>
    <w:rsid w:val="00AE20BC"/>
    <w:rsid w:val="00AF4525"/>
    <w:rsid w:val="00B130D6"/>
    <w:rsid w:val="00B132DE"/>
    <w:rsid w:val="00B34BF4"/>
    <w:rsid w:val="00B4058D"/>
    <w:rsid w:val="00B51B7F"/>
    <w:rsid w:val="00B7611A"/>
    <w:rsid w:val="00BA21C9"/>
    <w:rsid w:val="00BB2FA3"/>
    <w:rsid w:val="00BC68E0"/>
    <w:rsid w:val="00BD2306"/>
    <w:rsid w:val="00BD3818"/>
    <w:rsid w:val="00BF4CB8"/>
    <w:rsid w:val="00BF525B"/>
    <w:rsid w:val="00BF55FE"/>
    <w:rsid w:val="00BF7DD6"/>
    <w:rsid w:val="00C00472"/>
    <w:rsid w:val="00C031CE"/>
    <w:rsid w:val="00C07739"/>
    <w:rsid w:val="00C3020B"/>
    <w:rsid w:val="00C64818"/>
    <w:rsid w:val="00C64B75"/>
    <w:rsid w:val="00C74590"/>
    <w:rsid w:val="00C826CA"/>
    <w:rsid w:val="00C9592D"/>
    <w:rsid w:val="00CA2068"/>
    <w:rsid w:val="00CB116C"/>
    <w:rsid w:val="00CE48AB"/>
    <w:rsid w:val="00CE6146"/>
    <w:rsid w:val="00CF018A"/>
    <w:rsid w:val="00CF5F1F"/>
    <w:rsid w:val="00CF6A78"/>
    <w:rsid w:val="00CF7898"/>
    <w:rsid w:val="00D00D88"/>
    <w:rsid w:val="00D171DE"/>
    <w:rsid w:val="00D4052C"/>
    <w:rsid w:val="00D56CBE"/>
    <w:rsid w:val="00D615F2"/>
    <w:rsid w:val="00D76FFC"/>
    <w:rsid w:val="00D86AEF"/>
    <w:rsid w:val="00D916C9"/>
    <w:rsid w:val="00D92D20"/>
    <w:rsid w:val="00DA4263"/>
    <w:rsid w:val="00DC3454"/>
    <w:rsid w:val="00DD0163"/>
    <w:rsid w:val="00DD5634"/>
    <w:rsid w:val="00DE141B"/>
    <w:rsid w:val="00DE22AF"/>
    <w:rsid w:val="00DE748F"/>
    <w:rsid w:val="00DE7DD6"/>
    <w:rsid w:val="00DF0351"/>
    <w:rsid w:val="00E05559"/>
    <w:rsid w:val="00E211D7"/>
    <w:rsid w:val="00E33640"/>
    <w:rsid w:val="00E60476"/>
    <w:rsid w:val="00E6200A"/>
    <w:rsid w:val="00E664F6"/>
    <w:rsid w:val="00E739C7"/>
    <w:rsid w:val="00E87741"/>
    <w:rsid w:val="00EA112F"/>
    <w:rsid w:val="00EA6DF7"/>
    <w:rsid w:val="00EB409C"/>
    <w:rsid w:val="00ED469A"/>
    <w:rsid w:val="00EE3B76"/>
    <w:rsid w:val="00EF5564"/>
    <w:rsid w:val="00EF6667"/>
    <w:rsid w:val="00F04CE1"/>
    <w:rsid w:val="00F1125F"/>
    <w:rsid w:val="00F23227"/>
    <w:rsid w:val="00F242A8"/>
    <w:rsid w:val="00F30382"/>
    <w:rsid w:val="00F34F71"/>
    <w:rsid w:val="00F371CD"/>
    <w:rsid w:val="00F40B2D"/>
    <w:rsid w:val="00F6313E"/>
    <w:rsid w:val="00F6433B"/>
    <w:rsid w:val="00F707BA"/>
    <w:rsid w:val="00F73B6E"/>
    <w:rsid w:val="00F90A41"/>
    <w:rsid w:val="00F91FEC"/>
    <w:rsid w:val="00FC094F"/>
    <w:rsid w:val="00FC4247"/>
    <w:rsid w:val="00FD0134"/>
    <w:rsid w:val="00FD7D19"/>
    <w:rsid w:val="00FE1FA1"/>
    <w:rsid w:val="00FE79B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116C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1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D1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1D00"/>
  </w:style>
  <w:style w:type="paragraph" w:styleId="a8">
    <w:name w:val="footer"/>
    <w:basedOn w:val="a"/>
    <w:link w:val="a9"/>
    <w:uiPriority w:val="99"/>
    <w:unhideWhenUsed/>
    <w:rsid w:val="003D1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1D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116C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1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D1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1D00"/>
  </w:style>
  <w:style w:type="paragraph" w:styleId="a8">
    <w:name w:val="footer"/>
    <w:basedOn w:val="a"/>
    <w:link w:val="a9"/>
    <w:uiPriority w:val="99"/>
    <w:unhideWhenUsed/>
    <w:rsid w:val="003D1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1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6"/>
      <c:hPercent val="32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3824848364542666"/>
          <c:y val="0.11614015748031496"/>
          <c:w val="0.86153846153846159"/>
          <c:h val="0.7368421052631578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1481075046614628E-2"/>
                  <c:y val="2.4147036883547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9122803088527979E-2"/>
                  <c:y val="7.06462218538466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9225605849042694E-2"/>
                  <c:y val="-1.0843348528802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1270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69</c:v>
                </c:pt>
                <c:pt idx="1">
                  <c:v>5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6247906794456138E-2"/>
                  <c:y val="3.3030473822351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21802331269677E-2"/>
                  <c:y val="-2.2395828153059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736027340473901E-2"/>
                  <c:y val="-1.3646304738223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48</c:v>
                </c:pt>
                <c:pt idx="1">
                  <c:v>3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2596736"/>
        <c:axId val="162598272"/>
        <c:axId val="0"/>
      </c:bar3DChart>
      <c:catAx>
        <c:axId val="1625967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25982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259827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259673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2307692307692313"/>
          <c:y val="0.39473684210526316"/>
          <c:w val="7.179487179487179E-2"/>
          <c:h val="0.2052631578947368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5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PC-55</cp:lastModifiedBy>
  <cp:revision>2</cp:revision>
  <cp:lastPrinted>2015-11-26T11:24:00Z</cp:lastPrinted>
  <dcterms:created xsi:type="dcterms:W3CDTF">2016-08-29T10:00:00Z</dcterms:created>
  <dcterms:modified xsi:type="dcterms:W3CDTF">2016-08-29T10:00:00Z</dcterms:modified>
</cp:coreProperties>
</file>